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Pr="006A113D" w:rsidRDefault="00D75B49" w:rsidP="00D75B49">
      <w:pPr>
        <w:jc w:val="center"/>
        <w:rPr>
          <w:rFonts w:ascii="Arial" w:hAnsi="Arial" w:cs="Arial"/>
          <w:b/>
        </w:rPr>
      </w:pPr>
      <w:r w:rsidRPr="006A113D">
        <w:rPr>
          <w:rFonts w:ascii="Arial" w:hAnsi="Arial" w:cs="Arial"/>
          <w:b/>
        </w:rPr>
        <w:t>DIMENSIÓN: PARTICIPACIÓN JUVENIL</w:t>
      </w:r>
    </w:p>
    <w:p w:rsidR="00804EBC" w:rsidRDefault="00804EBC" w:rsidP="00804EBC">
      <w:pPr>
        <w:rPr>
          <w:rFonts w:ascii="Arial" w:hAnsi="Arial" w:cs="Arial"/>
          <w:b/>
        </w:rPr>
      </w:pPr>
    </w:p>
    <w:p w:rsidR="00804EBC" w:rsidRPr="006A113D" w:rsidRDefault="00804EBC" w:rsidP="00804EBC">
      <w:pPr>
        <w:rPr>
          <w:rFonts w:ascii="Arial" w:hAnsi="Arial" w:cs="Arial"/>
        </w:rPr>
      </w:pPr>
      <w:r w:rsidRPr="006A113D">
        <w:rPr>
          <w:rFonts w:ascii="Arial" w:hAnsi="Arial" w:cs="Arial"/>
          <w:b/>
        </w:rPr>
        <w:t>TEMA: MI ESCUELA</w:t>
      </w:r>
    </w:p>
    <w:p w:rsidR="00804EBC" w:rsidRPr="006A113D" w:rsidRDefault="00804EBC" w:rsidP="00804EBC">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804EBC"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804EBC" w:rsidRPr="006A113D" w:rsidRDefault="00804EBC" w:rsidP="00950F94">
            <w:pPr>
              <w:jc w:val="center"/>
              <w:rPr>
                <w:rFonts w:ascii="Arial" w:hAnsi="Arial" w:cs="Arial"/>
                <w:sz w:val="20"/>
              </w:rPr>
            </w:pPr>
            <w:r>
              <w:rPr>
                <w:rFonts w:ascii="Arial" w:hAnsi="Arial" w:cs="Arial"/>
                <w:b/>
                <w:i/>
                <w:noProof/>
                <w:sz w:val="20"/>
                <w:lang w:val="es-SV" w:eastAsia="es-SV"/>
              </w:rPr>
              <w:drawing>
                <wp:inline distT="0" distB="0" distL="0" distR="0">
                  <wp:extent cx="808355" cy="690880"/>
                  <wp:effectExtent l="0" t="0" r="0" b="0"/>
                  <wp:docPr id="225" name="Imagen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8"/>
                          <a:srcRect/>
                          <a:stretch>
                            <a:fillRect/>
                          </a:stretch>
                        </pic:blipFill>
                        <pic:spPr bwMode="auto">
                          <a:xfrm>
                            <a:off x="0" y="0"/>
                            <a:ext cx="808355" cy="69088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804EBC" w:rsidRPr="006A113D" w:rsidRDefault="00804EBC" w:rsidP="00950F94">
            <w:pPr>
              <w:rPr>
                <w:rFonts w:ascii="Arial" w:hAnsi="Arial" w:cs="Arial"/>
              </w:rPr>
            </w:pPr>
          </w:p>
          <w:p w:rsidR="00804EBC" w:rsidRPr="006A113D" w:rsidRDefault="00804EBC" w:rsidP="00950F94">
            <w:pPr>
              <w:autoSpaceDE w:val="0"/>
              <w:autoSpaceDN w:val="0"/>
              <w:adjustRightInd w:val="0"/>
              <w:rPr>
                <w:rFonts w:ascii="Arial" w:hAnsi="Arial" w:cs="Arial"/>
                <w:b/>
                <w:color w:val="1A171B"/>
              </w:rPr>
            </w:pPr>
            <w:r w:rsidRPr="006A113D">
              <w:rPr>
                <w:rFonts w:ascii="Arial" w:hAnsi="Arial" w:cs="Arial"/>
                <w:b/>
                <w:sz w:val="22"/>
              </w:rPr>
              <w:t>TÍTULO: CONCURSO DE MURAL “DERECHOS Y PARTICIPACIÓN PARA TODOS Y TODAS”</w:t>
            </w:r>
          </w:p>
          <w:p w:rsidR="00804EBC" w:rsidRPr="006A113D" w:rsidRDefault="00804EBC" w:rsidP="00950F94">
            <w:pPr>
              <w:rPr>
                <w:rFonts w:ascii="Arial" w:hAnsi="Arial" w:cs="Arial"/>
              </w:rPr>
            </w:pPr>
          </w:p>
          <w:p w:rsidR="00804EBC" w:rsidRPr="006A113D" w:rsidRDefault="00804EBC" w:rsidP="00950F94">
            <w:pPr>
              <w:rPr>
                <w:rFonts w:ascii="Arial" w:hAnsi="Arial" w:cs="Arial"/>
              </w:rPr>
            </w:pPr>
            <w:r w:rsidRPr="006A113D">
              <w:rPr>
                <w:rFonts w:ascii="Arial" w:hAnsi="Arial" w:cs="Arial"/>
                <w:b/>
                <w:sz w:val="22"/>
              </w:rPr>
              <w:t xml:space="preserve">UBICACIÓN: </w:t>
            </w:r>
            <w:r w:rsidRPr="006A113D">
              <w:rPr>
                <w:rFonts w:ascii="Arial" w:hAnsi="Arial" w:cs="Arial"/>
                <w:sz w:val="22"/>
              </w:rPr>
              <w:t>Formación a estudiantes en el programa Construye T</w:t>
            </w:r>
          </w:p>
          <w:p w:rsidR="00804EBC" w:rsidRPr="006A113D" w:rsidRDefault="00804EBC" w:rsidP="00950F94">
            <w:pPr>
              <w:rPr>
                <w:rFonts w:ascii="Arial" w:hAnsi="Arial" w:cs="Arial"/>
              </w:rPr>
            </w:pPr>
          </w:p>
        </w:tc>
      </w:tr>
      <w:tr w:rsidR="00804EBC" w:rsidRPr="006A113D" w:rsidTr="00950F94">
        <w:tc>
          <w:tcPr>
            <w:tcW w:w="1728" w:type="dxa"/>
            <w:tcBorders>
              <w:top w:val="single" w:sz="4" w:space="0" w:color="auto"/>
              <w:left w:val="single" w:sz="4" w:space="0" w:color="auto"/>
              <w:bottom w:val="single" w:sz="4" w:space="0" w:color="auto"/>
              <w:right w:val="single" w:sz="4" w:space="0" w:color="auto"/>
            </w:tcBorders>
          </w:tcPr>
          <w:p w:rsidR="00804EBC" w:rsidRPr="006A113D" w:rsidRDefault="00804EBC" w:rsidP="00950F94">
            <w:pPr>
              <w:jc w:val="center"/>
              <w:rPr>
                <w:rFonts w:ascii="Arial" w:hAnsi="Arial" w:cs="Arial"/>
                <w:sz w:val="20"/>
              </w:rPr>
            </w:pPr>
            <w:r>
              <w:rPr>
                <w:rFonts w:ascii="Arial" w:hAnsi="Arial" w:cs="Arial"/>
                <w:noProof/>
                <w:sz w:val="20"/>
                <w:lang w:val="es-SV" w:eastAsia="es-SV"/>
              </w:rPr>
              <w:drawing>
                <wp:inline distT="0" distB="0" distL="0" distR="0">
                  <wp:extent cx="467995" cy="638175"/>
                  <wp:effectExtent l="19050" t="0" r="8255" b="0"/>
                  <wp:docPr id="226" name="Imagen 226"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804EBC" w:rsidRPr="006A113D" w:rsidRDefault="00804EBC" w:rsidP="00950F94">
            <w:pPr>
              <w:rPr>
                <w:rFonts w:ascii="Arial" w:hAnsi="Arial" w:cs="Arial"/>
                <w:b/>
              </w:rPr>
            </w:pPr>
          </w:p>
          <w:p w:rsidR="00804EBC" w:rsidRPr="006A113D" w:rsidRDefault="00804EBC" w:rsidP="00950F94">
            <w:pPr>
              <w:rPr>
                <w:rFonts w:ascii="Arial" w:hAnsi="Arial" w:cs="Arial"/>
                <w:b/>
              </w:rPr>
            </w:pPr>
            <w:r w:rsidRPr="006A113D">
              <w:rPr>
                <w:rFonts w:ascii="Arial" w:hAnsi="Arial" w:cs="Arial"/>
                <w:b/>
                <w:sz w:val="22"/>
              </w:rPr>
              <w:t>DURACIÓN:  50 minutos</w:t>
            </w:r>
          </w:p>
        </w:tc>
      </w:tr>
      <w:tr w:rsidR="00804EBC" w:rsidRPr="006A113D" w:rsidTr="00950F94">
        <w:tc>
          <w:tcPr>
            <w:tcW w:w="1728" w:type="dxa"/>
            <w:tcBorders>
              <w:top w:val="single" w:sz="4" w:space="0" w:color="auto"/>
              <w:left w:val="single" w:sz="4" w:space="0" w:color="auto"/>
              <w:bottom w:val="single" w:sz="4" w:space="0" w:color="auto"/>
              <w:right w:val="single" w:sz="4" w:space="0" w:color="auto"/>
            </w:tcBorders>
          </w:tcPr>
          <w:p w:rsidR="00804EBC" w:rsidRPr="006A113D" w:rsidRDefault="00804EBC" w:rsidP="00950F94">
            <w:pPr>
              <w:jc w:val="center"/>
              <w:rPr>
                <w:rFonts w:ascii="Arial" w:hAnsi="Arial" w:cs="Arial"/>
                <w:sz w:val="20"/>
              </w:rPr>
            </w:pPr>
          </w:p>
          <w:p w:rsidR="00804EBC" w:rsidRPr="006A113D" w:rsidRDefault="00804EBC" w:rsidP="00950F94">
            <w:pPr>
              <w:jc w:val="center"/>
              <w:rPr>
                <w:rFonts w:ascii="Arial" w:hAnsi="Arial" w:cs="Arial"/>
                <w:sz w:val="20"/>
              </w:rPr>
            </w:pPr>
            <w:r>
              <w:rPr>
                <w:rFonts w:ascii="Arial" w:hAnsi="Arial" w:cs="Arial"/>
                <w:b/>
                <w:noProof/>
                <w:sz w:val="20"/>
                <w:lang w:val="es-SV" w:eastAsia="es-SV"/>
              </w:rPr>
              <w:drawing>
                <wp:inline distT="0" distB="0" distL="0" distR="0">
                  <wp:extent cx="436245" cy="553085"/>
                  <wp:effectExtent l="19050" t="0" r="0" b="0"/>
                  <wp:docPr id="227" name="Imagen 227"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804EBC" w:rsidRPr="006A113D" w:rsidRDefault="00804EBC" w:rsidP="00950F94">
            <w:pPr>
              <w:rPr>
                <w:rFonts w:ascii="Arial" w:hAnsi="Arial" w:cs="Arial"/>
                <w:sz w:val="20"/>
              </w:rPr>
            </w:pPr>
          </w:p>
        </w:tc>
        <w:tc>
          <w:tcPr>
            <w:tcW w:w="6992" w:type="dxa"/>
            <w:tcBorders>
              <w:top w:val="single" w:sz="4" w:space="0" w:color="auto"/>
              <w:left w:val="single" w:sz="4" w:space="0" w:color="auto"/>
              <w:bottom w:val="single" w:sz="4" w:space="0" w:color="auto"/>
              <w:right w:val="single" w:sz="4" w:space="0" w:color="auto"/>
            </w:tcBorders>
          </w:tcPr>
          <w:p w:rsidR="00804EBC" w:rsidRPr="006A113D" w:rsidRDefault="00804EBC" w:rsidP="00950F94">
            <w:pPr>
              <w:jc w:val="both"/>
              <w:rPr>
                <w:rFonts w:ascii="Arial" w:hAnsi="Arial" w:cs="Arial"/>
                <w:b/>
              </w:rPr>
            </w:pPr>
          </w:p>
          <w:p w:rsidR="00804EBC" w:rsidRPr="006A113D" w:rsidRDefault="00804EBC" w:rsidP="00950F94">
            <w:pPr>
              <w:jc w:val="both"/>
              <w:rPr>
                <w:rFonts w:ascii="Arial" w:hAnsi="Arial" w:cs="Arial"/>
                <w:b/>
              </w:rPr>
            </w:pPr>
            <w:r w:rsidRPr="006A113D">
              <w:rPr>
                <w:rFonts w:ascii="Arial" w:hAnsi="Arial" w:cs="Arial"/>
                <w:b/>
                <w:sz w:val="22"/>
              </w:rPr>
              <w:t>PROPÓSITO: Que las y los estudiantes…</w:t>
            </w:r>
          </w:p>
          <w:p w:rsidR="00804EBC" w:rsidRPr="006A113D" w:rsidRDefault="00804EBC" w:rsidP="00950F94">
            <w:pPr>
              <w:jc w:val="both"/>
              <w:rPr>
                <w:rFonts w:ascii="Arial" w:hAnsi="Arial" w:cs="Arial"/>
                <w:b/>
              </w:rPr>
            </w:pPr>
            <w:bookmarkStart w:id="0" w:name="_GoBack"/>
            <w:r w:rsidRPr="006A113D">
              <w:rPr>
                <w:rFonts w:ascii="Arial" w:hAnsi="Arial" w:cs="Arial"/>
                <w:color w:val="000000"/>
                <w:sz w:val="22"/>
                <w:szCs w:val="20"/>
                <w:lang w:eastAsia="es-MX"/>
              </w:rPr>
              <w:t>Promuevan el diálogo público y el respaldo a propuestas de normas incluyentes para mejorar la convivencia democrática en la escuela.</w:t>
            </w:r>
          </w:p>
          <w:bookmarkEnd w:id="0"/>
          <w:p w:rsidR="00804EBC" w:rsidRPr="006A113D" w:rsidRDefault="00804EBC" w:rsidP="00950F94">
            <w:pPr>
              <w:jc w:val="both"/>
              <w:rPr>
                <w:rFonts w:ascii="Arial" w:hAnsi="Arial" w:cs="Arial"/>
                <w:b/>
              </w:rPr>
            </w:pPr>
          </w:p>
          <w:p w:rsidR="00804EBC" w:rsidRPr="006A113D" w:rsidRDefault="00804EBC" w:rsidP="00950F94">
            <w:pPr>
              <w:jc w:val="both"/>
              <w:rPr>
                <w:rFonts w:ascii="Arial" w:hAnsi="Arial" w:cs="Arial"/>
                <w:b/>
              </w:rPr>
            </w:pPr>
            <w:r w:rsidRPr="006A113D">
              <w:rPr>
                <w:rFonts w:ascii="Arial" w:hAnsi="Arial" w:cs="Arial"/>
                <w:b/>
                <w:sz w:val="22"/>
              </w:rPr>
              <w:t>CONTENIDOS EN RELACIÓN CON LAS COMPETENCIAS GENÉRICAS Y SUS ATRIBUTOS:</w:t>
            </w:r>
          </w:p>
          <w:p w:rsidR="00804EBC" w:rsidRPr="006A113D" w:rsidRDefault="00804EBC" w:rsidP="00804EBC">
            <w:pPr>
              <w:pStyle w:val="Prrafodelista1"/>
              <w:numPr>
                <w:ilvl w:val="0"/>
                <w:numId w:val="12"/>
              </w:numPr>
              <w:autoSpaceDE w:val="0"/>
              <w:autoSpaceDN w:val="0"/>
              <w:adjustRightInd w:val="0"/>
              <w:jc w:val="both"/>
              <w:rPr>
                <w:rFonts w:ascii="Arial" w:hAnsi="Arial" w:cs="Arial"/>
                <w:color w:val="1A171B"/>
              </w:rPr>
            </w:pPr>
            <w:r w:rsidRPr="006A113D">
              <w:rPr>
                <w:rFonts w:ascii="Arial" w:hAnsi="Arial" w:cs="Arial"/>
                <w:color w:val="1A171B"/>
                <w:sz w:val="22"/>
              </w:rPr>
              <w:t>Desarrollo mi capacidad para motivar la participación de la comunidad a favor del trato incluyente y equitativo</w:t>
            </w:r>
          </w:p>
          <w:p w:rsidR="00804EBC" w:rsidRPr="006A113D" w:rsidRDefault="00804EBC" w:rsidP="00804EBC">
            <w:pPr>
              <w:pStyle w:val="Prrafodelista1"/>
              <w:numPr>
                <w:ilvl w:val="0"/>
                <w:numId w:val="12"/>
              </w:numPr>
              <w:autoSpaceDE w:val="0"/>
              <w:autoSpaceDN w:val="0"/>
              <w:adjustRightInd w:val="0"/>
              <w:jc w:val="both"/>
              <w:rPr>
                <w:rFonts w:ascii="Arial" w:hAnsi="Arial" w:cs="Arial"/>
                <w:color w:val="1A171B"/>
              </w:rPr>
            </w:pPr>
            <w:r w:rsidRPr="006A113D">
              <w:rPr>
                <w:rFonts w:ascii="Arial" w:hAnsi="Arial" w:cs="Arial"/>
                <w:color w:val="1A171B"/>
                <w:sz w:val="22"/>
              </w:rPr>
              <w:t>Fortalezco mis capacidades para organizar acciones con jóvenes en la comunidad escolar</w:t>
            </w:r>
          </w:p>
          <w:p w:rsidR="00804EBC" w:rsidRPr="006A113D" w:rsidRDefault="00804EBC" w:rsidP="00804EBC">
            <w:pPr>
              <w:pStyle w:val="Prrafodelista1"/>
              <w:numPr>
                <w:ilvl w:val="0"/>
                <w:numId w:val="12"/>
              </w:numPr>
              <w:autoSpaceDE w:val="0"/>
              <w:autoSpaceDN w:val="0"/>
              <w:adjustRightInd w:val="0"/>
              <w:jc w:val="both"/>
              <w:rPr>
                <w:rFonts w:ascii="Arial" w:hAnsi="Arial" w:cs="Arial"/>
                <w:b/>
              </w:rPr>
            </w:pPr>
            <w:r w:rsidRPr="006A113D">
              <w:rPr>
                <w:rFonts w:ascii="Arial" w:hAnsi="Arial" w:cs="Arial"/>
                <w:color w:val="1A171B"/>
                <w:sz w:val="22"/>
              </w:rPr>
              <w:t>Genero propuestas de beneficio colectivo para presentar a las autoridades escolares.</w:t>
            </w:r>
          </w:p>
          <w:p w:rsidR="00804EBC" w:rsidRPr="006A113D" w:rsidRDefault="00804EBC" w:rsidP="00950F94">
            <w:pPr>
              <w:jc w:val="both"/>
              <w:rPr>
                <w:rFonts w:ascii="Arial" w:hAnsi="Arial" w:cs="Arial"/>
                <w:b/>
              </w:rPr>
            </w:pPr>
          </w:p>
        </w:tc>
      </w:tr>
      <w:tr w:rsidR="00804EBC"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804EBC" w:rsidRPr="006A113D" w:rsidRDefault="00804EBC" w:rsidP="00950F94">
            <w:pPr>
              <w:jc w:val="center"/>
              <w:rPr>
                <w:rFonts w:ascii="Arial" w:hAnsi="Arial" w:cs="Arial"/>
                <w:sz w:val="20"/>
              </w:rPr>
            </w:pPr>
            <w:r>
              <w:rPr>
                <w:rFonts w:ascii="Arial" w:hAnsi="Arial" w:cs="Arial"/>
                <w:b/>
                <w:noProof/>
                <w:sz w:val="20"/>
                <w:lang w:val="es-SV" w:eastAsia="es-SV"/>
              </w:rPr>
              <w:drawing>
                <wp:inline distT="0" distB="0" distL="0" distR="0">
                  <wp:extent cx="488950" cy="765810"/>
                  <wp:effectExtent l="19050" t="0" r="0" b="0"/>
                  <wp:docPr id="228" name="Imagen 228"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804EBC" w:rsidRPr="006A113D" w:rsidRDefault="00804EBC" w:rsidP="00950F94">
            <w:pPr>
              <w:jc w:val="both"/>
              <w:rPr>
                <w:rFonts w:ascii="Arial" w:hAnsi="Arial" w:cs="Arial"/>
              </w:rPr>
            </w:pPr>
            <w:r w:rsidRPr="006A113D">
              <w:rPr>
                <w:rFonts w:ascii="Arial" w:hAnsi="Arial" w:cs="Arial"/>
                <w:b/>
                <w:sz w:val="22"/>
              </w:rPr>
              <w:t xml:space="preserve">PREPARACIÓN DE </w:t>
            </w:r>
            <w:smartTag w:uri="urn:schemas-microsoft-com:office:smarttags" w:element="PersonName">
              <w:smartTagPr>
                <w:attr w:name="ProductID" w:val="LA ACTIVIDAD"/>
              </w:smartTagPr>
              <w:r w:rsidRPr="006A113D">
                <w:rPr>
                  <w:rFonts w:ascii="Arial" w:hAnsi="Arial" w:cs="Arial"/>
                  <w:b/>
                  <w:sz w:val="22"/>
                </w:rPr>
                <w:t>LA ACTIVIDAD</w:t>
              </w:r>
            </w:smartTag>
            <w:r w:rsidRPr="006A113D">
              <w:rPr>
                <w:rFonts w:ascii="Arial" w:hAnsi="Arial" w:cs="Arial"/>
                <w:b/>
                <w:sz w:val="22"/>
              </w:rPr>
              <w:t xml:space="preserve">: </w:t>
            </w:r>
            <w:r w:rsidRPr="006A113D">
              <w:rPr>
                <w:rFonts w:ascii="Arial" w:hAnsi="Arial" w:cs="Arial"/>
                <w:sz w:val="22"/>
              </w:rPr>
              <w:t>La actividad sugerida consiste en organizar un concurso de murales para que la comunidad escolar tome conciencia de que algunos de sus miembros están en situaciones de desventaja producto de la discriminación que existe en la sociedad mexicana y que se reproduce en los distintos espacios sociales, como es la escuela. Además, se quieren dar a conocer las propuestas juveniles para evitar esa discriminación, incluir a todos y todas en la vida de la comunidad escolar, respetando su diversidad y mejorando las oportunidades para que tengan efectivamente los mismos derechos. Por ello, junto con el concurso de murales cuyo contenido es la problemática y las propuestas en el sentido señalado, se recomienda un sondeo de opinión a todos los integrantes de la comunidad para favorecer el consenso de las propuestas de inclusión.</w:t>
            </w:r>
          </w:p>
          <w:p w:rsidR="00804EBC" w:rsidRPr="006A113D" w:rsidRDefault="00804EBC" w:rsidP="00950F94">
            <w:pPr>
              <w:jc w:val="both"/>
              <w:rPr>
                <w:rFonts w:ascii="Arial" w:hAnsi="Arial" w:cs="Arial"/>
              </w:rPr>
            </w:pPr>
          </w:p>
          <w:p w:rsidR="00804EBC" w:rsidRPr="006A113D" w:rsidRDefault="00804EBC" w:rsidP="00950F94">
            <w:pPr>
              <w:jc w:val="both"/>
              <w:rPr>
                <w:rFonts w:ascii="Arial" w:hAnsi="Arial" w:cs="Arial"/>
              </w:rPr>
            </w:pPr>
            <w:r w:rsidRPr="006A113D">
              <w:rPr>
                <w:rFonts w:ascii="Arial" w:hAnsi="Arial" w:cs="Arial"/>
                <w:sz w:val="22"/>
              </w:rPr>
              <w:t>Dado que esta actividad se articula con la denominada “Democracia en mi escuela”,  se requiere que el facilitador(a) prepare una síntesis de las conclusiones a las que llegó el grupo respecto  las medidas que proponen para una convivencia respetuosa e incluyente con las y los estudiantes que se encuentran en una situación de desventaja social y/o discriminación. Esta síntesis deberá incluir el trabajo de todos los equipos y añadir el contenido de la ficha técnica.</w:t>
            </w:r>
          </w:p>
          <w:p w:rsidR="00804EBC" w:rsidRPr="006A113D" w:rsidRDefault="00804EBC" w:rsidP="00950F94">
            <w:pPr>
              <w:jc w:val="both"/>
              <w:rPr>
                <w:rFonts w:ascii="Arial" w:hAnsi="Arial" w:cs="Arial"/>
              </w:rPr>
            </w:pPr>
          </w:p>
          <w:p w:rsidR="00804EBC" w:rsidRPr="006A113D" w:rsidRDefault="00804EBC" w:rsidP="00950F94">
            <w:pPr>
              <w:jc w:val="both"/>
              <w:rPr>
                <w:rFonts w:ascii="Arial" w:hAnsi="Arial" w:cs="Arial"/>
              </w:rPr>
            </w:pPr>
            <w:r w:rsidRPr="006A113D">
              <w:rPr>
                <w:rFonts w:ascii="Arial" w:hAnsi="Arial" w:cs="Arial"/>
                <w:sz w:val="22"/>
              </w:rPr>
              <w:t xml:space="preserve">Se sugiere también que el facilitador(a) previamente, haya explorado las posibilidades de llevar a cabo esta actividad en la escuela, los </w:t>
            </w:r>
            <w:r w:rsidRPr="006A113D">
              <w:rPr>
                <w:rFonts w:ascii="Arial" w:hAnsi="Arial" w:cs="Arial"/>
                <w:sz w:val="22"/>
              </w:rPr>
              <w:lastRenderedPageBreak/>
              <w:t>lugares y tiempos en que puede ser realizada y las colaboraciones que las y los estudiantes podrían  necesitar de otros integrantes de la comunidad escolar. Esto con el fin de orientar la planeación que harán las y los jóvenes.</w:t>
            </w:r>
          </w:p>
          <w:p w:rsidR="00804EBC" w:rsidRPr="006A113D" w:rsidRDefault="00804EBC" w:rsidP="00950F94">
            <w:pPr>
              <w:jc w:val="both"/>
              <w:rPr>
                <w:rFonts w:ascii="Arial" w:hAnsi="Arial" w:cs="Arial"/>
              </w:rPr>
            </w:pPr>
          </w:p>
          <w:p w:rsidR="00804EBC" w:rsidRPr="006A113D" w:rsidRDefault="00804EBC" w:rsidP="00950F94">
            <w:pPr>
              <w:jc w:val="both"/>
              <w:rPr>
                <w:rFonts w:ascii="Arial" w:hAnsi="Arial" w:cs="Arial"/>
              </w:rPr>
            </w:pPr>
            <w:r w:rsidRPr="006A113D">
              <w:rPr>
                <w:rFonts w:ascii="Arial" w:hAnsi="Arial" w:cs="Arial"/>
                <w:b/>
                <w:sz w:val="22"/>
              </w:rPr>
              <w:t xml:space="preserve">MATERIAL QUE SE REQUIERE: </w:t>
            </w:r>
            <w:r w:rsidRPr="006A113D">
              <w:rPr>
                <w:rFonts w:ascii="Arial" w:hAnsi="Arial" w:cs="Arial"/>
                <w:sz w:val="22"/>
              </w:rPr>
              <w:t>fotocopias de la síntesis y la ficha técnica para las y los participantes; hojas de rotafolio, marcadores, cinta adhesiva.</w:t>
            </w:r>
          </w:p>
          <w:p w:rsidR="00804EBC" w:rsidRPr="006A113D" w:rsidRDefault="00804EBC" w:rsidP="00950F94">
            <w:pPr>
              <w:jc w:val="both"/>
              <w:rPr>
                <w:rFonts w:ascii="Arial" w:hAnsi="Arial" w:cs="Arial"/>
              </w:rPr>
            </w:pPr>
          </w:p>
        </w:tc>
      </w:tr>
      <w:tr w:rsidR="00804EBC" w:rsidRPr="006A113D" w:rsidTr="00950F94">
        <w:tc>
          <w:tcPr>
            <w:tcW w:w="1728" w:type="dxa"/>
            <w:tcBorders>
              <w:top w:val="single" w:sz="4" w:space="0" w:color="auto"/>
              <w:left w:val="single" w:sz="4" w:space="0" w:color="auto"/>
              <w:bottom w:val="single" w:sz="4" w:space="0" w:color="auto"/>
              <w:right w:val="single" w:sz="4" w:space="0" w:color="auto"/>
            </w:tcBorders>
          </w:tcPr>
          <w:p w:rsidR="00804EBC" w:rsidRPr="006A113D" w:rsidRDefault="00804EBC" w:rsidP="00950F94">
            <w:pPr>
              <w:jc w:val="center"/>
              <w:rPr>
                <w:rFonts w:ascii="Arial" w:hAnsi="Arial" w:cs="Arial"/>
                <w:sz w:val="20"/>
              </w:rPr>
            </w:pPr>
            <w:r>
              <w:rPr>
                <w:rFonts w:ascii="Arial" w:hAnsi="Arial" w:cs="Arial"/>
                <w:noProof/>
                <w:sz w:val="20"/>
                <w:lang w:val="es-SV" w:eastAsia="es-SV"/>
              </w:rPr>
              <w:lastRenderedPageBreak/>
              <w:drawing>
                <wp:inline distT="0" distB="0" distL="0" distR="0">
                  <wp:extent cx="903605" cy="903605"/>
                  <wp:effectExtent l="0" t="0" r="0" b="0"/>
                  <wp:docPr id="229" name="Imagen 229"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MCj04414000000[1]"/>
                          <pic:cNvPicPr>
                            <a:picLocks noChangeAspect="1" noChangeArrowheads="1"/>
                          </pic:cNvPicPr>
                        </pic:nvPicPr>
                        <pic:blipFill>
                          <a:blip r:embed="rId12"/>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804EBC" w:rsidRPr="006A113D" w:rsidRDefault="00804EBC" w:rsidP="00950F94">
            <w:pPr>
              <w:jc w:val="both"/>
              <w:rPr>
                <w:rFonts w:ascii="Arial" w:hAnsi="Arial" w:cs="Arial"/>
                <w:b/>
              </w:rPr>
            </w:pPr>
            <w:r w:rsidRPr="006A113D">
              <w:rPr>
                <w:rFonts w:ascii="Arial" w:hAnsi="Arial" w:cs="Arial"/>
                <w:b/>
                <w:sz w:val="22"/>
              </w:rPr>
              <w:t>FICHA TÉCNICA: (pensada para consulta del facilitador(a) y para repartir a estudiantes)</w:t>
            </w:r>
          </w:p>
          <w:p w:rsidR="00804EBC" w:rsidRPr="006A113D" w:rsidRDefault="00804EBC" w:rsidP="00950F94">
            <w:pPr>
              <w:autoSpaceDE w:val="0"/>
              <w:autoSpaceDN w:val="0"/>
              <w:adjustRightInd w:val="0"/>
              <w:jc w:val="both"/>
              <w:rPr>
                <w:rFonts w:ascii="Arial" w:hAnsi="Arial" w:cs="Arial"/>
                <w:b/>
                <w:color w:val="1A171B"/>
              </w:rPr>
            </w:pPr>
          </w:p>
          <w:p w:rsidR="00804EBC" w:rsidRPr="006A113D" w:rsidRDefault="00804EBC" w:rsidP="00950F94">
            <w:pPr>
              <w:autoSpaceDE w:val="0"/>
              <w:autoSpaceDN w:val="0"/>
              <w:adjustRightInd w:val="0"/>
              <w:jc w:val="both"/>
              <w:rPr>
                <w:rFonts w:ascii="Arial" w:hAnsi="Arial" w:cs="Arial"/>
                <w:color w:val="1A171B"/>
              </w:rPr>
            </w:pPr>
            <w:r w:rsidRPr="006A113D">
              <w:rPr>
                <w:rFonts w:ascii="Arial" w:hAnsi="Arial" w:cs="Arial"/>
                <w:color w:val="1A171B"/>
                <w:sz w:val="22"/>
              </w:rPr>
              <w:t>Para que en la comunidad escolar las y los jóvenes en situaciones difíciles y que sufren discriminación puedan ejercer sus derechos, es necesario acordar algunas normas antidiscriminatorias que vayan progresivamente transformando el ambiente escolar en un espacio incluyente.</w:t>
            </w:r>
          </w:p>
          <w:p w:rsidR="00804EBC" w:rsidRPr="006A113D" w:rsidRDefault="00804EBC" w:rsidP="00950F94">
            <w:pPr>
              <w:autoSpaceDE w:val="0"/>
              <w:autoSpaceDN w:val="0"/>
              <w:adjustRightInd w:val="0"/>
              <w:jc w:val="both"/>
              <w:rPr>
                <w:rFonts w:ascii="Arial" w:hAnsi="Arial" w:cs="Arial"/>
                <w:color w:val="1A171B"/>
              </w:rPr>
            </w:pPr>
          </w:p>
          <w:p w:rsidR="00804EBC" w:rsidRPr="006A113D" w:rsidRDefault="00804EBC" w:rsidP="00950F94">
            <w:pPr>
              <w:autoSpaceDE w:val="0"/>
              <w:autoSpaceDN w:val="0"/>
              <w:adjustRightInd w:val="0"/>
              <w:jc w:val="both"/>
              <w:rPr>
                <w:rFonts w:ascii="Arial" w:hAnsi="Arial" w:cs="Arial"/>
                <w:color w:val="1A171B"/>
              </w:rPr>
            </w:pPr>
            <w:r w:rsidRPr="006A113D">
              <w:rPr>
                <w:rFonts w:ascii="Arial" w:hAnsi="Arial" w:cs="Arial"/>
                <w:color w:val="1A171B"/>
                <w:sz w:val="22"/>
              </w:rPr>
              <w:t xml:space="preserve">Una Escuela Incluyente es la que enseña a todos los integrantes de la comunidad educativa, a vivir juntos apreciando lo que cada uno(a) “es”, potenciando su singularidad  y sus derechos, a la vez que se colabora en el bienestar de toda la comunidad. </w:t>
            </w:r>
          </w:p>
          <w:p w:rsidR="00804EBC" w:rsidRPr="006A113D" w:rsidRDefault="00804EBC" w:rsidP="00950F94">
            <w:pPr>
              <w:autoSpaceDE w:val="0"/>
              <w:autoSpaceDN w:val="0"/>
              <w:adjustRightInd w:val="0"/>
              <w:jc w:val="both"/>
              <w:rPr>
                <w:rFonts w:ascii="Arial" w:hAnsi="Arial" w:cs="Arial"/>
                <w:color w:val="1A171B"/>
              </w:rPr>
            </w:pPr>
          </w:p>
          <w:p w:rsidR="00804EBC" w:rsidRPr="006A113D" w:rsidRDefault="00804EBC" w:rsidP="00950F94">
            <w:pPr>
              <w:autoSpaceDE w:val="0"/>
              <w:autoSpaceDN w:val="0"/>
              <w:adjustRightInd w:val="0"/>
              <w:jc w:val="both"/>
              <w:rPr>
                <w:rFonts w:ascii="Arial" w:hAnsi="Arial" w:cs="Arial"/>
                <w:color w:val="1A171B"/>
              </w:rPr>
            </w:pPr>
            <w:r w:rsidRPr="006A113D">
              <w:rPr>
                <w:rFonts w:ascii="Arial" w:hAnsi="Arial" w:cs="Arial"/>
                <w:color w:val="1A171B"/>
                <w:sz w:val="22"/>
              </w:rPr>
              <w:t>Algunas medidas antidiscriminatorias que es fundamental impulsar a favor de jóvenes en condiciones de pobreza, que trabajan y estudian, indígenas, con discapacidad, mujeres jóvenes, entre otros, son:</w:t>
            </w:r>
          </w:p>
          <w:p w:rsidR="00804EBC" w:rsidRPr="006A113D" w:rsidRDefault="00804EBC" w:rsidP="00950F94">
            <w:pPr>
              <w:autoSpaceDE w:val="0"/>
              <w:autoSpaceDN w:val="0"/>
              <w:adjustRightInd w:val="0"/>
              <w:jc w:val="both"/>
              <w:rPr>
                <w:rFonts w:ascii="Arial" w:hAnsi="Arial" w:cs="Arial"/>
                <w:color w:val="1A171B"/>
              </w:rPr>
            </w:pPr>
          </w:p>
          <w:p w:rsidR="00804EBC" w:rsidRPr="006A113D" w:rsidRDefault="00804EBC" w:rsidP="00804EBC">
            <w:pPr>
              <w:pStyle w:val="Prrafodelista1"/>
              <w:numPr>
                <w:ilvl w:val="0"/>
                <w:numId w:val="38"/>
              </w:numPr>
              <w:autoSpaceDE w:val="0"/>
              <w:autoSpaceDN w:val="0"/>
              <w:adjustRightInd w:val="0"/>
              <w:jc w:val="both"/>
              <w:rPr>
                <w:rFonts w:ascii="Arial" w:hAnsi="Arial" w:cs="Arial"/>
                <w:color w:val="1A171B"/>
              </w:rPr>
            </w:pPr>
            <w:r w:rsidRPr="006A113D">
              <w:rPr>
                <w:rFonts w:ascii="Arial" w:hAnsi="Arial" w:cs="Arial"/>
                <w:color w:val="1A171B"/>
                <w:sz w:val="22"/>
              </w:rPr>
              <w:t xml:space="preserve">Prevenir los estereotipos negativos evitando palabras ofensivas y humillantes, por ejemplo: </w:t>
            </w:r>
          </w:p>
          <w:p w:rsidR="00804EBC" w:rsidRPr="006A113D" w:rsidRDefault="00804EBC" w:rsidP="00804EBC">
            <w:pPr>
              <w:pStyle w:val="Prrafodelista1"/>
              <w:numPr>
                <w:ilvl w:val="1"/>
                <w:numId w:val="39"/>
              </w:numPr>
              <w:autoSpaceDE w:val="0"/>
              <w:autoSpaceDN w:val="0"/>
              <w:adjustRightInd w:val="0"/>
              <w:jc w:val="both"/>
              <w:rPr>
                <w:rFonts w:ascii="Arial" w:hAnsi="Arial" w:cs="Arial"/>
                <w:color w:val="1A171B"/>
              </w:rPr>
            </w:pPr>
            <w:r w:rsidRPr="006A113D">
              <w:rPr>
                <w:rFonts w:ascii="Arial" w:hAnsi="Arial" w:cs="Arial"/>
                <w:color w:val="1A171B"/>
                <w:sz w:val="22"/>
              </w:rPr>
              <w:t>Discapacidad auditiva en lugar de sordo</w:t>
            </w:r>
          </w:p>
          <w:p w:rsidR="00804EBC" w:rsidRPr="006A113D" w:rsidRDefault="00804EBC" w:rsidP="00804EBC">
            <w:pPr>
              <w:pStyle w:val="Prrafodelista1"/>
              <w:numPr>
                <w:ilvl w:val="1"/>
                <w:numId w:val="39"/>
              </w:numPr>
              <w:autoSpaceDE w:val="0"/>
              <w:autoSpaceDN w:val="0"/>
              <w:adjustRightInd w:val="0"/>
              <w:jc w:val="both"/>
              <w:rPr>
                <w:rFonts w:ascii="Arial" w:hAnsi="Arial" w:cs="Arial"/>
                <w:color w:val="1A171B"/>
              </w:rPr>
            </w:pPr>
            <w:r w:rsidRPr="006A113D">
              <w:rPr>
                <w:rFonts w:ascii="Arial" w:hAnsi="Arial" w:cs="Arial"/>
                <w:color w:val="1A171B"/>
                <w:sz w:val="22"/>
              </w:rPr>
              <w:t>Preferencia homosexual en lugar de joto</w:t>
            </w:r>
          </w:p>
          <w:p w:rsidR="00804EBC" w:rsidRPr="006A113D" w:rsidRDefault="00804EBC" w:rsidP="00804EBC">
            <w:pPr>
              <w:pStyle w:val="Prrafodelista1"/>
              <w:numPr>
                <w:ilvl w:val="1"/>
                <w:numId w:val="39"/>
              </w:numPr>
              <w:autoSpaceDE w:val="0"/>
              <w:autoSpaceDN w:val="0"/>
              <w:adjustRightInd w:val="0"/>
              <w:jc w:val="both"/>
              <w:rPr>
                <w:rFonts w:ascii="Arial" w:hAnsi="Arial" w:cs="Arial"/>
                <w:color w:val="1A171B"/>
              </w:rPr>
            </w:pPr>
            <w:r w:rsidRPr="006A113D">
              <w:rPr>
                <w:rFonts w:ascii="Arial" w:hAnsi="Arial" w:cs="Arial"/>
                <w:color w:val="1A171B"/>
                <w:sz w:val="22"/>
              </w:rPr>
              <w:t>Mujer en lugar de vieja</w:t>
            </w:r>
          </w:p>
          <w:p w:rsidR="00804EBC" w:rsidRPr="006A113D" w:rsidRDefault="00804EBC" w:rsidP="00804EBC">
            <w:pPr>
              <w:pStyle w:val="Prrafodelista1"/>
              <w:numPr>
                <w:ilvl w:val="1"/>
                <w:numId w:val="39"/>
              </w:numPr>
              <w:autoSpaceDE w:val="0"/>
              <w:autoSpaceDN w:val="0"/>
              <w:adjustRightInd w:val="0"/>
              <w:jc w:val="both"/>
              <w:rPr>
                <w:rFonts w:ascii="Arial" w:hAnsi="Arial" w:cs="Arial"/>
                <w:color w:val="1A171B"/>
              </w:rPr>
            </w:pPr>
            <w:r w:rsidRPr="006A113D">
              <w:rPr>
                <w:rFonts w:ascii="Arial" w:hAnsi="Arial" w:cs="Arial"/>
                <w:color w:val="1A171B"/>
                <w:sz w:val="22"/>
              </w:rPr>
              <w:t>Tojolabal en lugar de indio</w:t>
            </w:r>
          </w:p>
          <w:p w:rsidR="00804EBC" w:rsidRPr="006A113D" w:rsidRDefault="00804EBC" w:rsidP="00950F94">
            <w:pPr>
              <w:autoSpaceDE w:val="0"/>
              <w:autoSpaceDN w:val="0"/>
              <w:adjustRightInd w:val="0"/>
              <w:jc w:val="both"/>
              <w:rPr>
                <w:rFonts w:ascii="Arial" w:hAnsi="Arial" w:cs="Arial"/>
                <w:color w:val="1A171B"/>
              </w:rPr>
            </w:pPr>
          </w:p>
          <w:p w:rsidR="00804EBC" w:rsidRPr="006A113D" w:rsidRDefault="00804EBC" w:rsidP="00804EBC">
            <w:pPr>
              <w:pStyle w:val="Prrafodelista1"/>
              <w:numPr>
                <w:ilvl w:val="0"/>
                <w:numId w:val="39"/>
              </w:numPr>
              <w:autoSpaceDE w:val="0"/>
              <w:autoSpaceDN w:val="0"/>
              <w:adjustRightInd w:val="0"/>
              <w:jc w:val="both"/>
              <w:rPr>
                <w:rFonts w:ascii="Arial" w:hAnsi="Arial" w:cs="Arial"/>
                <w:color w:val="1A171B"/>
              </w:rPr>
            </w:pPr>
            <w:r w:rsidRPr="006A113D">
              <w:rPr>
                <w:rFonts w:ascii="Arial" w:hAnsi="Arial" w:cs="Arial"/>
                <w:color w:val="1A171B"/>
                <w:sz w:val="22"/>
              </w:rPr>
              <w:t>Promover la igualdad de oportunidades para que se desempeñen como  líderes o representantes de sus compañeros y compañeras</w:t>
            </w:r>
          </w:p>
          <w:p w:rsidR="00804EBC" w:rsidRPr="006A113D" w:rsidRDefault="00804EBC" w:rsidP="00804EBC">
            <w:pPr>
              <w:pStyle w:val="Prrafodelista1"/>
              <w:numPr>
                <w:ilvl w:val="0"/>
                <w:numId w:val="39"/>
              </w:numPr>
              <w:autoSpaceDE w:val="0"/>
              <w:autoSpaceDN w:val="0"/>
              <w:adjustRightInd w:val="0"/>
              <w:jc w:val="both"/>
              <w:rPr>
                <w:rFonts w:ascii="Arial" w:hAnsi="Arial" w:cs="Arial"/>
                <w:color w:val="1A171B"/>
              </w:rPr>
            </w:pPr>
            <w:r w:rsidRPr="006A113D">
              <w:rPr>
                <w:rFonts w:ascii="Arial" w:hAnsi="Arial" w:cs="Arial"/>
                <w:color w:val="1A171B"/>
                <w:sz w:val="22"/>
              </w:rPr>
              <w:t>Fomentar su participación en todas las actividades escolares, sin presuponer que no “van a poder” por su condición o por su identidad</w:t>
            </w:r>
          </w:p>
          <w:p w:rsidR="00804EBC" w:rsidRPr="006A113D" w:rsidRDefault="00804EBC" w:rsidP="00804EBC">
            <w:pPr>
              <w:pStyle w:val="Prrafodelista1"/>
              <w:numPr>
                <w:ilvl w:val="0"/>
                <w:numId w:val="39"/>
              </w:numPr>
              <w:autoSpaceDE w:val="0"/>
              <w:autoSpaceDN w:val="0"/>
              <w:adjustRightInd w:val="0"/>
              <w:jc w:val="both"/>
              <w:rPr>
                <w:rFonts w:ascii="Arial" w:hAnsi="Arial" w:cs="Arial"/>
                <w:color w:val="1A171B"/>
              </w:rPr>
            </w:pPr>
            <w:r w:rsidRPr="006A113D">
              <w:rPr>
                <w:rFonts w:ascii="Arial" w:hAnsi="Arial" w:cs="Arial"/>
                <w:color w:val="1A171B"/>
                <w:sz w:val="22"/>
              </w:rPr>
              <w:t>Adaptar los espacios físicos para que se trasladen con seguridad pero también con independencia, así como los materiales didácticos para hacer el aprendizaje más fácil, sobre todo a jóvenes con discapacidad o a jóvenes indígenas que por el idioma o la cosmovisión de su cultura pueden estar en desventaja con el resto de las y los estudiantes</w:t>
            </w:r>
          </w:p>
          <w:p w:rsidR="00804EBC" w:rsidRPr="006A113D" w:rsidRDefault="00804EBC" w:rsidP="00804EBC">
            <w:pPr>
              <w:pStyle w:val="Prrafodelista1"/>
              <w:numPr>
                <w:ilvl w:val="0"/>
                <w:numId w:val="39"/>
              </w:numPr>
              <w:autoSpaceDE w:val="0"/>
              <w:autoSpaceDN w:val="0"/>
              <w:adjustRightInd w:val="0"/>
              <w:jc w:val="both"/>
              <w:rPr>
                <w:rFonts w:ascii="Arial" w:hAnsi="Arial" w:cs="Arial"/>
                <w:color w:val="1A171B"/>
              </w:rPr>
            </w:pPr>
            <w:r w:rsidRPr="006A113D">
              <w:rPr>
                <w:rFonts w:ascii="Arial" w:hAnsi="Arial" w:cs="Arial"/>
                <w:color w:val="1A171B"/>
                <w:sz w:val="22"/>
              </w:rPr>
              <w:t>Promover el reconocimiento de la diferencia o la diversidad de las personas, como un valor que enriquece a  toda la comunidad y hacer presente este valor en todas las actividades escolares.</w:t>
            </w:r>
          </w:p>
          <w:p w:rsidR="00804EBC" w:rsidRPr="006A113D" w:rsidRDefault="00804EBC" w:rsidP="00804EBC">
            <w:pPr>
              <w:pStyle w:val="Prrafodelista1"/>
              <w:numPr>
                <w:ilvl w:val="0"/>
                <w:numId w:val="39"/>
              </w:numPr>
              <w:autoSpaceDE w:val="0"/>
              <w:autoSpaceDN w:val="0"/>
              <w:adjustRightInd w:val="0"/>
              <w:jc w:val="both"/>
              <w:rPr>
                <w:rFonts w:ascii="Arial" w:hAnsi="Arial" w:cs="Arial"/>
                <w:color w:val="1A171B"/>
              </w:rPr>
            </w:pPr>
            <w:r w:rsidRPr="006A113D">
              <w:rPr>
                <w:rFonts w:ascii="Arial" w:hAnsi="Arial" w:cs="Arial"/>
                <w:color w:val="1A171B"/>
                <w:sz w:val="22"/>
              </w:rPr>
              <w:t xml:space="preserve">Fomentar la corresponsabilidad de todos los miembros de la comunidad escolar para actuar frente a situaciones en que estos integrantes de la comunidad, manifiesten sus </w:t>
            </w:r>
            <w:r w:rsidRPr="006A113D">
              <w:rPr>
                <w:rFonts w:ascii="Arial" w:hAnsi="Arial" w:cs="Arial"/>
                <w:color w:val="1A171B"/>
                <w:sz w:val="22"/>
              </w:rPr>
              <w:lastRenderedPageBreak/>
              <w:t>necesidades diferentes, por ejemplo, el apoyo a jóvenes en extrema pobreza, a chicas embarazadas o a jóvenes trabajadores para que no tengan que abandonar la escuela.</w:t>
            </w:r>
          </w:p>
          <w:p w:rsidR="00804EBC" w:rsidRPr="006A113D" w:rsidRDefault="00804EBC" w:rsidP="00804EBC">
            <w:pPr>
              <w:pStyle w:val="Prrafodelista1"/>
              <w:numPr>
                <w:ilvl w:val="0"/>
                <w:numId w:val="39"/>
              </w:numPr>
              <w:autoSpaceDE w:val="0"/>
              <w:autoSpaceDN w:val="0"/>
              <w:adjustRightInd w:val="0"/>
              <w:jc w:val="both"/>
              <w:rPr>
                <w:rFonts w:ascii="Arial" w:hAnsi="Arial" w:cs="Arial"/>
                <w:color w:val="1A171B"/>
              </w:rPr>
            </w:pPr>
            <w:r w:rsidRPr="006A113D">
              <w:rPr>
                <w:rFonts w:ascii="Arial" w:hAnsi="Arial" w:cs="Arial"/>
                <w:color w:val="1A171B"/>
                <w:sz w:val="22"/>
              </w:rPr>
              <w:t>No tolerar el abuso ni las prácticas excluyentes hacia estos miembros de la comunidad y aplicar correctivos basados en el diálogo y el convencimiento de quienes aún no se muestran sensibilizados a favor de la equidad y la inclusión.</w:t>
            </w:r>
          </w:p>
          <w:p w:rsidR="00804EBC" w:rsidRPr="006A113D" w:rsidRDefault="00804EBC" w:rsidP="00950F94">
            <w:pPr>
              <w:pStyle w:val="Prrafodelista1"/>
              <w:jc w:val="both"/>
              <w:rPr>
                <w:rFonts w:ascii="Arial" w:hAnsi="Arial" w:cs="Arial"/>
              </w:rPr>
            </w:pPr>
          </w:p>
        </w:tc>
      </w:tr>
      <w:tr w:rsidR="00804EBC"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804EBC" w:rsidRPr="006A113D" w:rsidRDefault="00804EBC" w:rsidP="00950F94">
            <w:pPr>
              <w:jc w:val="center"/>
              <w:rPr>
                <w:rFonts w:ascii="Arial" w:hAnsi="Arial" w:cs="Arial"/>
                <w:sz w:val="20"/>
              </w:rPr>
            </w:pPr>
            <w:r>
              <w:rPr>
                <w:rFonts w:ascii="Arial" w:hAnsi="Arial" w:cs="Arial"/>
                <w:b/>
                <w:noProof/>
                <w:sz w:val="20"/>
                <w:lang w:val="es-SV" w:eastAsia="es-SV"/>
              </w:rPr>
              <w:lastRenderedPageBreak/>
              <w:drawing>
                <wp:inline distT="0" distB="0" distL="0" distR="0">
                  <wp:extent cx="563245" cy="563245"/>
                  <wp:effectExtent l="19050" t="0" r="8255" b="0"/>
                  <wp:docPr id="230" name="Imagen 230"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MCj02859680000[1]"/>
                          <pic:cNvPicPr>
                            <a:picLocks noChangeAspect="1" noChangeArrowheads="1"/>
                          </pic:cNvPicPr>
                        </pic:nvPicPr>
                        <pic:blipFill>
                          <a:blip r:embed="rId13"/>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804EBC" w:rsidRPr="006A113D" w:rsidRDefault="00804EBC" w:rsidP="00950F94">
            <w:pPr>
              <w:jc w:val="both"/>
              <w:rPr>
                <w:rFonts w:ascii="Arial" w:hAnsi="Arial" w:cs="Arial"/>
                <w:b/>
              </w:rPr>
            </w:pPr>
            <w:r w:rsidRPr="006A113D">
              <w:rPr>
                <w:rFonts w:ascii="Arial" w:hAnsi="Arial" w:cs="Arial"/>
                <w:b/>
                <w:sz w:val="22"/>
              </w:rPr>
              <w:t>MECÁNICA DE APLICACIÓN:</w:t>
            </w:r>
          </w:p>
          <w:p w:rsidR="00804EBC" w:rsidRPr="006A113D" w:rsidRDefault="00804EBC" w:rsidP="00950F94">
            <w:pPr>
              <w:jc w:val="both"/>
              <w:rPr>
                <w:rFonts w:ascii="Arial" w:hAnsi="Arial" w:cs="Arial"/>
              </w:rPr>
            </w:pPr>
          </w:p>
          <w:p w:rsidR="00804EBC" w:rsidRPr="006A113D" w:rsidRDefault="00804EBC" w:rsidP="00950F94">
            <w:pPr>
              <w:jc w:val="both"/>
              <w:rPr>
                <w:rFonts w:ascii="Arial" w:hAnsi="Arial" w:cs="Arial"/>
              </w:rPr>
            </w:pPr>
            <w:r w:rsidRPr="006A113D">
              <w:rPr>
                <w:rFonts w:ascii="Arial" w:hAnsi="Arial" w:cs="Arial"/>
                <w:sz w:val="22"/>
              </w:rPr>
              <w:t>El facilitador(a) enlaza esta sesión con la sesión anterior haciendo un breve resumen de lo que ocurrió y explica que ahora van a imaginar y organizar un concurso de MURALES -que puede ser con técnica de grafiti- en la escuela, para sensibilizar a la comunidad, dar a conocer las propuestas que elaboraron y buscar el apoyo de estudiantes, docentes, padres y madres de familia, personal administrativo y autoridades escolares.</w:t>
            </w:r>
          </w:p>
          <w:p w:rsidR="00804EBC" w:rsidRPr="006A113D" w:rsidRDefault="00804EBC" w:rsidP="00950F94">
            <w:pPr>
              <w:jc w:val="both"/>
              <w:rPr>
                <w:rFonts w:ascii="Arial" w:hAnsi="Arial" w:cs="Arial"/>
              </w:rPr>
            </w:pPr>
          </w:p>
          <w:p w:rsidR="00804EBC" w:rsidRPr="006A113D" w:rsidRDefault="00804EBC" w:rsidP="00950F94">
            <w:pPr>
              <w:jc w:val="both"/>
              <w:rPr>
                <w:rFonts w:ascii="Arial" w:hAnsi="Arial" w:cs="Arial"/>
              </w:rPr>
            </w:pPr>
            <w:r w:rsidRPr="006A113D">
              <w:rPr>
                <w:rFonts w:ascii="Arial" w:hAnsi="Arial" w:cs="Arial"/>
                <w:sz w:val="22"/>
              </w:rPr>
              <w:t>Pide al grupo que vuelvan a trabajar en los equipos que formaron la sesión anterior y les reparte una síntesis en limpio de las conclusiones a que llegaron antes y la información de la ficha técnica.</w:t>
            </w:r>
          </w:p>
          <w:p w:rsidR="00804EBC" w:rsidRPr="006A113D" w:rsidRDefault="00804EBC" w:rsidP="00950F94">
            <w:pPr>
              <w:jc w:val="both"/>
              <w:rPr>
                <w:rFonts w:ascii="Arial" w:hAnsi="Arial" w:cs="Arial"/>
              </w:rPr>
            </w:pPr>
          </w:p>
          <w:p w:rsidR="00804EBC" w:rsidRPr="006A113D" w:rsidRDefault="00804EBC" w:rsidP="00950F94">
            <w:pPr>
              <w:jc w:val="both"/>
              <w:rPr>
                <w:rFonts w:ascii="Arial" w:hAnsi="Arial" w:cs="Arial"/>
              </w:rPr>
            </w:pPr>
            <w:r w:rsidRPr="006A113D">
              <w:rPr>
                <w:rFonts w:ascii="Arial" w:hAnsi="Arial" w:cs="Arial"/>
                <w:sz w:val="22"/>
              </w:rPr>
              <w:t>Les indica que luego de revisar la información que les acaba de repartir, tienen que imaginar cómo organizar un concurso de murales con el contenido de las necesidades, los derechos y las propuestas para una convivencia incluyente y equitativa a favor de jóvenes en situaciones difíciles o de discriminación:</w:t>
            </w:r>
          </w:p>
          <w:p w:rsidR="00804EBC" w:rsidRPr="006A113D" w:rsidRDefault="00804EBC" w:rsidP="00804EBC">
            <w:pPr>
              <w:pStyle w:val="Prrafodelista1"/>
              <w:numPr>
                <w:ilvl w:val="0"/>
                <w:numId w:val="30"/>
              </w:numPr>
              <w:jc w:val="both"/>
              <w:rPr>
                <w:rFonts w:ascii="Arial" w:hAnsi="Arial" w:cs="Arial"/>
              </w:rPr>
            </w:pPr>
            <w:r w:rsidRPr="006A113D">
              <w:rPr>
                <w:rFonts w:ascii="Arial" w:hAnsi="Arial" w:cs="Arial"/>
                <w:sz w:val="22"/>
              </w:rPr>
              <w:t>Cómo invitar a las y los estudiantes a participar</w:t>
            </w:r>
          </w:p>
          <w:p w:rsidR="00804EBC" w:rsidRPr="006A113D" w:rsidRDefault="00804EBC" w:rsidP="00804EBC">
            <w:pPr>
              <w:pStyle w:val="Prrafodelista1"/>
              <w:numPr>
                <w:ilvl w:val="0"/>
                <w:numId w:val="30"/>
              </w:numPr>
              <w:jc w:val="both"/>
              <w:rPr>
                <w:rFonts w:ascii="Arial" w:hAnsi="Arial" w:cs="Arial"/>
              </w:rPr>
            </w:pPr>
            <w:r w:rsidRPr="006A113D">
              <w:rPr>
                <w:rFonts w:ascii="Arial" w:hAnsi="Arial" w:cs="Arial"/>
                <w:sz w:val="22"/>
              </w:rPr>
              <w:t>Cuáles serían las reglas para ese concurso</w:t>
            </w:r>
          </w:p>
          <w:p w:rsidR="00804EBC" w:rsidRPr="006A113D" w:rsidRDefault="00804EBC" w:rsidP="00804EBC">
            <w:pPr>
              <w:pStyle w:val="Prrafodelista1"/>
              <w:numPr>
                <w:ilvl w:val="0"/>
                <w:numId w:val="30"/>
              </w:numPr>
              <w:jc w:val="both"/>
              <w:rPr>
                <w:rFonts w:ascii="Arial" w:hAnsi="Arial" w:cs="Arial"/>
              </w:rPr>
            </w:pPr>
            <w:r w:rsidRPr="006A113D">
              <w:rPr>
                <w:rFonts w:ascii="Arial" w:hAnsi="Arial" w:cs="Arial"/>
                <w:sz w:val="22"/>
              </w:rPr>
              <w:t xml:space="preserve">Cómo decidirán quiénes son los ganadores y </w:t>
            </w:r>
          </w:p>
          <w:p w:rsidR="00804EBC" w:rsidRPr="006A113D" w:rsidRDefault="00804EBC" w:rsidP="00804EBC">
            <w:pPr>
              <w:pStyle w:val="Prrafodelista1"/>
              <w:numPr>
                <w:ilvl w:val="0"/>
                <w:numId w:val="30"/>
              </w:numPr>
              <w:jc w:val="both"/>
              <w:rPr>
                <w:rFonts w:ascii="Arial" w:hAnsi="Arial" w:cs="Arial"/>
              </w:rPr>
            </w:pPr>
            <w:r w:rsidRPr="006A113D">
              <w:rPr>
                <w:rFonts w:ascii="Arial" w:hAnsi="Arial" w:cs="Arial"/>
                <w:sz w:val="22"/>
              </w:rPr>
              <w:t>Cómo premiarlos.</w:t>
            </w:r>
          </w:p>
          <w:p w:rsidR="00804EBC" w:rsidRPr="006A113D" w:rsidRDefault="00804EBC" w:rsidP="00950F94">
            <w:pPr>
              <w:jc w:val="both"/>
              <w:rPr>
                <w:rFonts w:ascii="Arial" w:hAnsi="Arial" w:cs="Arial"/>
              </w:rPr>
            </w:pPr>
          </w:p>
          <w:p w:rsidR="00804EBC" w:rsidRPr="006A113D" w:rsidRDefault="00804EBC" w:rsidP="00950F94">
            <w:pPr>
              <w:jc w:val="both"/>
              <w:rPr>
                <w:rFonts w:ascii="Arial" w:hAnsi="Arial" w:cs="Arial"/>
              </w:rPr>
            </w:pPr>
            <w:r w:rsidRPr="006A113D">
              <w:rPr>
                <w:rFonts w:ascii="Arial" w:hAnsi="Arial" w:cs="Arial"/>
                <w:sz w:val="22"/>
              </w:rPr>
              <w:t>Luego de unos treinta minutos de discusión por equipos, el facilitador(a) organiza una puesta en común para que todo el grupo escuche las ideas de cada equipo y decidan cuál es la mejor manera de hacer el concurso, incluso combinando las sugerencias de unos y otros equipos.</w:t>
            </w:r>
          </w:p>
          <w:p w:rsidR="00804EBC" w:rsidRPr="006A113D" w:rsidRDefault="00804EBC" w:rsidP="00950F94">
            <w:pPr>
              <w:jc w:val="both"/>
              <w:rPr>
                <w:rFonts w:ascii="Arial" w:hAnsi="Arial" w:cs="Arial"/>
              </w:rPr>
            </w:pPr>
          </w:p>
          <w:p w:rsidR="00804EBC" w:rsidRPr="006A113D" w:rsidRDefault="00804EBC" w:rsidP="00950F94">
            <w:pPr>
              <w:jc w:val="both"/>
              <w:rPr>
                <w:rFonts w:ascii="Arial" w:hAnsi="Arial" w:cs="Arial"/>
              </w:rPr>
            </w:pPr>
            <w:r w:rsidRPr="006A113D">
              <w:rPr>
                <w:rFonts w:ascii="Arial" w:hAnsi="Arial" w:cs="Arial"/>
                <w:sz w:val="22"/>
              </w:rPr>
              <w:t xml:space="preserve">El facilitador(a) insiste en que es muy importante que además de sensibilizar a la comunidad, se busque el respaldo a las propuestas. Como sugerencia, puede proponer que se pongan  buzones para depositar papeletas donde cada integrante de la comunidad escolar pueda expresar su opinión acerca de las propuestas que se dan a conocer a través de los murales. </w:t>
            </w:r>
          </w:p>
          <w:p w:rsidR="00804EBC" w:rsidRPr="006A113D" w:rsidRDefault="00804EBC" w:rsidP="00950F94">
            <w:pPr>
              <w:jc w:val="both"/>
              <w:rPr>
                <w:rFonts w:ascii="Arial" w:hAnsi="Arial" w:cs="Arial"/>
              </w:rPr>
            </w:pPr>
          </w:p>
          <w:p w:rsidR="00804EBC" w:rsidRPr="006A113D" w:rsidRDefault="00804EBC" w:rsidP="00950F94">
            <w:pPr>
              <w:jc w:val="both"/>
              <w:rPr>
                <w:rFonts w:ascii="Arial" w:hAnsi="Arial" w:cs="Arial"/>
              </w:rPr>
            </w:pPr>
            <w:r w:rsidRPr="006A113D">
              <w:rPr>
                <w:rFonts w:ascii="Arial" w:hAnsi="Arial" w:cs="Arial"/>
                <w:sz w:val="22"/>
              </w:rPr>
              <w:t>Una vez que se han tomado acuerdos, el facilitador(a) organiza al grupo para que se formen comisiones y se distribuyan las tareas pendientes:</w:t>
            </w:r>
          </w:p>
          <w:p w:rsidR="00804EBC" w:rsidRPr="006A113D" w:rsidRDefault="00804EBC" w:rsidP="00804EBC">
            <w:pPr>
              <w:pStyle w:val="Prrafodelista1"/>
              <w:numPr>
                <w:ilvl w:val="0"/>
                <w:numId w:val="30"/>
              </w:numPr>
              <w:jc w:val="both"/>
              <w:rPr>
                <w:rFonts w:ascii="Arial" w:hAnsi="Arial" w:cs="Arial"/>
              </w:rPr>
            </w:pPr>
            <w:r w:rsidRPr="006A113D">
              <w:rPr>
                <w:rFonts w:ascii="Arial" w:hAnsi="Arial" w:cs="Arial"/>
                <w:sz w:val="22"/>
              </w:rPr>
              <w:t>Presentar al Comité Construye T la idea del concurso (que puede ser presentado como un proyecto juvenil)</w:t>
            </w:r>
          </w:p>
          <w:p w:rsidR="00804EBC" w:rsidRPr="006A113D" w:rsidRDefault="00804EBC" w:rsidP="00804EBC">
            <w:pPr>
              <w:pStyle w:val="Prrafodelista1"/>
              <w:numPr>
                <w:ilvl w:val="0"/>
                <w:numId w:val="30"/>
              </w:numPr>
              <w:jc w:val="both"/>
              <w:rPr>
                <w:rFonts w:ascii="Arial" w:hAnsi="Arial" w:cs="Arial"/>
              </w:rPr>
            </w:pPr>
            <w:r w:rsidRPr="006A113D">
              <w:rPr>
                <w:rFonts w:ascii="Arial" w:hAnsi="Arial" w:cs="Arial"/>
                <w:sz w:val="22"/>
              </w:rPr>
              <w:t>Establecer las bases del concurso en una convocatoria</w:t>
            </w:r>
          </w:p>
          <w:p w:rsidR="00804EBC" w:rsidRPr="006A113D" w:rsidRDefault="00804EBC" w:rsidP="00804EBC">
            <w:pPr>
              <w:pStyle w:val="Prrafodelista1"/>
              <w:numPr>
                <w:ilvl w:val="0"/>
                <w:numId w:val="30"/>
              </w:numPr>
              <w:jc w:val="both"/>
              <w:rPr>
                <w:rFonts w:ascii="Arial" w:hAnsi="Arial" w:cs="Arial"/>
              </w:rPr>
            </w:pPr>
            <w:r w:rsidRPr="006A113D">
              <w:rPr>
                <w:rFonts w:ascii="Arial" w:hAnsi="Arial" w:cs="Arial"/>
                <w:sz w:val="22"/>
              </w:rPr>
              <w:t xml:space="preserve">Gestionar los espacios, tiempos y recursos para su </w:t>
            </w:r>
            <w:r w:rsidRPr="006A113D">
              <w:rPr>
                <w:rFonts w:ascii="Arial" w:hAnsi="Arial" w:cs="Arial"/>
                <w:sz w:val="22"/>
              </w:rPr>
              <w:lastRenderedPageBreak/>
              <w:t>realización</w:t>
            </w:r>
          </w:p>
          <w:p w:rsidR="00804EBC" w:rsidRPr="006A113D" w:rsidRDefault="00804EBC" w:rsidP="00804EBC">
            <w:pPr>
              <w:pStyle w:val="Prrafodelista1"/>
              <w:numPr>
                <w:ilvl w:val="0"/>
                <w:numId w:val="30"/>
              </w:numPr>
              <w:jc w:val="both"/>
              <w:rPr>
                <w:rFonts w:ascii="Arial" w:hAnsi="Arial" w:cs="Arial"/>
              </w:rPr>
            </w:pPr>
            <w:r w:rsidRPr="006A113D">
              <w:rPr>
                <w:rFonts w:ascii="Arial" w:hAnsi="Arial" w:cs="Arial"/>
                <w:sz w:val="22"/>
              </w:rPr>
              <w:t>Coordinar la realización: exposición, calificación del jurado y premiación de equipos ganadores</w:t>
            </w:r>
          </w:p>
          <w:p w:rsidR="00804EBC" w:rsidRPr="006A113D" w:rsidRDefault="00804EBC" w:rsidP="00804EBC">
            <w:pPr>
              <w:pStyle w:val="Prrafodelista1"/>
              <w:numPr>
                <w:ilvl w:val="0"/>
                <w:numId w:val="30"/>
              </w:numPr>
              <w:jc w:val="both"/>
              <w:rPr>
                <w:rFonts w:ascii="Arial" w:hAnsi="Arial" w:cs="Arial"/>
              </w:rPr>
            </w:pPr>
            <w:r w:rsidRPr="006A113D">
              <w:rPr>
                <w:rFonts w:ascii="Arial" w:hAnsi="Arial" w:cs="Arial"/>
                <w:sz w:val="22"/>
              </w:rPr>
              <w:t>Coordinar el sondeo de opinión sobre las propuestas que se están dando a conocer</w:t>
            </w:r>
          </w:p>
          <w:p w:rsidR="00804EBC" w:rsidRPr="006A113D" w:rsidRDefault="00804EBC" w:rsidP="00804EBC">
            <w:pPr>
              <w:pStyle w:val="Prrafodelista1"/>
              <w:numPr>
                <w:ilvl w:val="0"/>
                <w:numId w:val="30"/>
              </w:numPr>
              <w:jc w:val="both"/>
              <w:rPr>
                <w:rFonts w:ascii="Arial" w:hAnsi="Arial" w:cs="Arial"/>
              </w:rPr>
            </w:pPr>
            <w:r w:rsidRPr="006A113D">
              <w:rPr>
                <w:rFonts w:ascii="Arial" w:hAnsi="Arial" w:cs="Arial"/>
                <w:sz w:val="22"/>
              </w:rPr>
              <w:t>Elaboración final de las propuestas con los resultados del concurso y sondeo</w:t>
            </w:r>
          </w:p>
          <w:p w:rsidR="00804EBC" w:rsidRPr="006A113D" w:rsidRDefault="00804EBC" w:rsidP="00804EBC">
            <w:pPr>
              <w:pStyle w:val="Prrafodelista1"/>
              <w:numPr>
                <w:ilvl w:val="0"/>
                <w:numId w:val="30"/>
              </w:numPr>
              <w:jc w:val="both"/>
              <w:rPr>
                <w:rFonts w:ascii="Arial" w:hAnsi="Arial" w:cs="Arial"/>
              </w:rPr>
            </w:pPr>
            <w:r w:rsidRPr="006A113D">
              <w:rPr>
                <w:rFonts w:ascii="Arial" w:hAnsi="Arial" w:cs="Arial"/>
                <w:sz w:val="22"/>
              </w:rPr>
              <w:t>Presentación formal de las propuestas a las autoridades escolares.</w:t>
            </w:r>
          </w:p>
          <w:p w:rsidR="00804EBC" w:rsidRPr="006A113D" w:rsidRDefault="00804EBC" w:rsidP="00950F94">
            <w:pPr>
              <w:jc w:val="both"/>
              <w:rPr>
                <w:rFonts w:ascii="Arial" w:hAnsi="Arial" w:cs="Arial"/>
              </w:rPr>
            </w:pPr>
          </w:p>
          <w:p w:rsidR="00804EBC" w:rsidRPr="006A113D" w:rsidRDefault="00804EBC" w:rsidP="00950F94">
            <w:pPr>
              <w:jc w:val="both"/>
              <w:rPr>
                <w:rFonts w:ascii="Arial" w:hAnsi="Arial" w:cs="Arial"/>
              </w:rPr>
            </w:pPr>
          </w:p>
        </w:tc>
      </w:tr>
    </w:tbl>
    <w:p w:rsidR="00804EBC" w:rsidRPr="006A113D" w:rsidRDefault="00804EBC" w:rsidP="00804EBC">
      <w:pPr>
        <w:rPr>
          <w:rFonts w:ascii="Arial" w:hAnsi="Arial" w:cs="Arial"/>
        </w:rPr>
      </w:pPr>
    </w:p>
    <w:p w:rsidR="008961A3" w:rsidRDefault="008961A3" w:rsidP="008961A3">
      <w:pPr>
        <w:rPr>
          <w:rFonts w:ascii="Arial" w:hAnsi="Arial" w:cs="Arial"/>
          <w:b/>
        </w:rPr>
      </w:pPr>
    </w:p>
    <w:sectPr w:rsidR="008961A3" w:rsidSect="005541A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78F" w:rsidRDefault="00E6378F" w:rsidP="002C188E">
      <w:r>
        <w:separator/>
      </w:r>
    </w:p>
  </w:endnote>
  <w:endnote w:type="continuationSeparator" w:id="0">
    <w:p w:rsidR="00E6378F" w:rsidRDefault="00E6378F"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78F" w:rsidRDefault="00E6378F" w:rsidP="002C188E">
      <w:r>
        <w:separator/>
      </w:r>
    </w:p>
  </w:footnote>
  <w:footnote w:type="continuationSeparator" w:id="0">
    <w:p w:rsidR="00E6378F" w:rsidRDefault="00E6378F" w:rsidP="002C1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4CD4"/>
    <w:multiLevelType w:val="hybridMultilevel"/>
    <w:tmpl w:val="80EC7092"/>
    <w:lvl w:ilvl="0" w:tplc="080A0017">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044736BC"/>
    <w:multiLevelType w:val="hybridMultilevel"/>
    <w:tmpl w:val="EC1A37C0"/>
    <w:lvl w:ilvl="0" w:tplc="080A000F">
      <w:start w:val="1"/>
      <w:numFmt w:val="decimal"/>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
    <w:nsid w:val="044D2540"/>
    <w:multiLevelType w:val="hybridMultilevel"/>
    <w:tmpl w:val="90103FE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
    <w:nsid w:val="08054CC5"/>
    <w:multiLevelType w:val="hybridMultilevel"/>
    <w:tmpl w:val="DD1AED6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4">
    <w:nsid w:val="0AA926BD"/>
    <w:multiLevelType w:val="hybridMultilevel"/>
    <w:tmpl w:val="C816A0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5">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6">
    <w:nsid w:val="0C706335"/>
    <w:multiLevelType w:val="hybridMultilevel"/>
    <w:tmpl w:val="6414DD9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7">
    <w:nsid w:val="10234400"/>
    <w:multiLevelType w:val="hybridMultilevel"/>
    <w:tmpl w:val="D5C2FAB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8">
    <w:nsid w:val="162D7AC0"/>
    <w:multiLevelType w:val="hybridMultilevel"/>
    <w:tmpl w:val="C22C866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9">
    <w:nsid w:val="1DEA5002"/>
    <w:multiLevelType w:val="hybridMultilevel"/>
    <w:tmpl w:val="64769AC2"/>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0">
    <w:nsid w:val="1E1D00DA"/>
    <w:multiLevelType w:val="hybridMultilevel"/>
    <w:tmpl w:val="D35AE4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1">
    <w:nsid w:val="1E22460A"/>
    <w:multiLevelType w:val="hybridMultilevel"/>
    <w:tmpl w:val="5CA0DD2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2">
    <w:nsid w:val="1FD5698D"/>
    <w:multiLevelType w:val="hybridMultilevel"/>
    <w:tmpl w:val="2C4A95AA"/>
    <w:lvl w:ilvl="0" w:tplc="CA4412E2">
      <w:start w:val="1"/>
      <w:numFmt w:val="upperRoman"/>
      <w:lvlText w:val="%1."/>
      <w:lvlJc w:val="left"/>
      <w:pPr>
        <w:tabs>
          <w:tab w:val="num" w:pos="1080"/>
        </w:tabs>
        <w:ind w:left="1080" w:hanging="720"/>
      </w:pPr>
      <w:rPr>
        <w:rFonts w:cs="Times New Roman" w:hint="default"/>
      </w:rPr>
    </w:lvl>
    <w:lvl w:ilvl="1" w:tplc="0C0A0005">
      <w:start w:val="1"/>
      <w:numFmt w:val="bullet"/>
      <w:lvlText w:val=""/>
      <w:lvlJc w:val="left"/>
      <w:pPr>
        <w:tabs>
          <w:tab w:val="num" w:pos="1440"/>
        </w:tabs>
        <w:ind w:left="1440" w:hanging="360"/>
      </w:pPr>
      <w:rPr>
        <w:rFonts w:ascii="Wingdings" w:hAnsi="Wingdings" w:hint="default"/>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3">
    <w:nsid w:val="25B54971"/>
    <w:multiLevelType w:val="hybridMultilevel"/>
    <w:tmpl w:val="8FB0E3D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4">
    <w:nsid w:val="295D7D63"/>
    <w:multiLevelType w:val="hybridMultilevel"/>
    <w:tmpl w:val="434E5D0C"/>
    <w:lvl w:ilvl="0" w:tplc="080A0001">
      <w:start w:val="1"/>
      <w:numFmt w:val="bullet"/>
      <w:lvlText w:val=""/>
      <w:lvlJc w:val="left"/>
      <w:pPr>
        <w:ind w:left="1068" w:hanging="360"/>
      </w:pPr>
      <w:rPr>
        <w:rFonts w:ascii="Symbol" w:hAnsi="Symbol" w:hint="default"/>
      </w:rPr>
    </w:lvl>
    <w:lvl w:ilvl="1" w:tplc="080A0003">
      <w:start w:val="1"/>
      <w:numFmt w:val="bullet"/>
      <w:lvlText w:val="o"/>
      <w:lvlJc w:val="left"/>
      <w:pPr>
        <w:ind w:left="1788" w:hanging="360"/>
      </w:pPr>
      <w:rPr>
        <w:rFonts w:ascii="Courier New" w:hAnsi="Courier New" w:cs="Times New Roman" w:hint="default"/>
      </w:rPr>
    </w:lvl>
    <w:lvl w:ilvl="2" w:tplc="080A0005">
      <w:start w:val="1"/>
      <w:numFmt w:val="bullet"/>
      <w:lvlText w:val=""/>
      <w:lvlJc w:val="left"/>
      <w:pPr>
        <w:ind w:left="2508" w:hanging="360"/>
      </w:pPr>
      <w:rPr>
        <w:rFonts w:ascii="Wingdings" w:hAnsi="Wingdings" w:hint="default"/>
      </w:rPr>
    </w:lvl>
    <w:lvl w:ilvl="3" w:tplc="080A0001">
      <w:start w:val="1"/>
      <w:numFmt w:val="bullet"/>
      <w:lvlText w:val=""/>
      <w:lvlJc w:val="left"/>
      <w:pPr>
        <w:ind w:left="3228" w:hanging="360"/>
      </w:pPr>
      <w:rPr>
        <w:rFonts w:ascii="Symbol" w:hAnsi="Symbol" w:hint="default"/>
      </w:rPr>
    </w:lvl>
    <w:lvl w:ilvl="4" w:tplc="080A0003">
      <w:start w:val="1"/>
      <w:numFmt w:val="bullet"/>
      <w:lvlText w:val="o"/>
      <w:lvlJc w:val="left"/>
      <w:pPr>
        <w:ind w:left="3948" w:hanging="360"/>
      </w:pPr>
      <w:rPr>
        <w:rFonts w:ascii="Courier New" w:hAnsi="Courier New" w:cs="Times New Roman" w:hint="default"/>
      </w:rPr>
    </w:lvl>
    <w:lvl w:ilvl="5" w:tplc="080A0005">
      <w:start w:val="1"/>
      <w:numFmt w:val="bullet"/>
      <w:lvlText w:val=""/>
      <w:lvlJc w:val="left"/>
      <w:pPr>
        <w:ind w:left="4668" w:hanging="360"/>
      </w:pPr>
      <w:rPr>
        <w:rFonts w:ascii="Wingdings" w:hAnsi="Wingdings" w:hint="default"/>
      </w:rPr>
    </w:lvl>
    <w:lvl w:ilvl="6" w:tplc="080A0001">
      <w:start w:val="1"/>
      <w:numFmt w:val="bullet"/>
      <w:lvlText w:val=""/>
      <w:lvlJc w:val="left"/>
      <w:pPr>
        <w:ind w:left="5388" w:hanging="360"/>
      </w:pPr>
      <w:rPr>
        <w:rFonts w:ascii="Symbol" w:hAnsi="Symbol" w:hint="default"/>
      </w:rPr>
    </w:lvl>
    <w:lvl w:ilvl="7" w:tplc="080A0003">
      <w:start w:val="1"/>
      <w:numFmt w:val="bullet"/>
      <w:lvlText w:val="o"/>
      <w:lvlJc w:val="left"/>
      <w:pPr>
        <w:ind w:left="6108" w:hanging="360"/>
      </w:pPr>
      <w:rPr>
        <w:rFonts w:ascii="Courier New" w:hAnsi="Courier New" w:cs="Times New Roman" w:hint="default"/>
      </w:rPr>
    </w:lvl>
    <w:lvl w:ilvl="8" w:tplc="080A0005">
      <w:start w:val="1"/>
      <w:numFmt w:val="bullet"/>
      <w:lvlText w:val=""/>
      <w:lvlJc w:val="left"/>
      <w:pPr>
        <w:ind w:left="6828" w:hanging="360"/>
      </w:pPr>
      <w:rPr>
        <w:rFonts w:ascii="Wingdings" w:hAnsi="Wingdings" w:hint="default"/>
      </w:rPr>
    </w:lvl>
  </w:abstractNum>
  <w:abstractNum w:abstractNumId="15">
    <w:nsid w:val="2C487576"/>
    <w:multiLevelType w:val="hybridMultilevel"/>
    <w:tmpl w:val="CB9CAF6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6">
    <w:nsid w:val="2DA25F67"/>
    <w:multiLevelType w:val="hybridMultilevel"/>
    <w:tmpl w:val="63E0DCEA"/>
    <w:lvl w:ilvl="0" w:tplc="C8A27C1E">
      <w:numFmt w:val="bullet"/>
      <w:lvlText w:val=""/>
      <w:lvlJc w:val="left"/>
      <w:pPr>
        <w:tabs>
          <w:tab w:val="num" w:pos="449"/>
        </w:tabs>
        <w:ind w:left="449" w:hanging="397"/>
      </w:pPr>
      <w:rPr>
        <w:rFonts w:ascii="Symbol" w:eastAsia="Times New Roman" w:hAnsi="Symbol" w:hint="default"/>
      </w:rPr>
    </w:lvl>
    <w:lvl w:ilvl="1" w:tplc="0C0A0003">
      <w:start w:val="1"/>
      <w:numFmt w:val="bullet"/>
      <w:lvlText w:val="o"/>
      <w:lvlJc w:val="left"/>
      <w:pPr>
        <w:tabs>
          <w:tab w:val="num" w:pos="1492"/>
        </w:tabs>
        <w:ind w:left="1492" w:hanging="360"/>
      </w:pPr>
      <w:rPr>
        <w:rFonts w:ascii="Courier New" w:hAnsi="Courier New" w:cs="Times New Roman" w:hint="default"/>
      </w:rPr>
    </w:lvl>
    <w:lvl w:ilvl="2" w:tplc="0C0A0005">
      <w:start w:val="1"/>
      <w:numFmt w:val="bullet"/>
      <w:lvlText w:val=""/>
      <w:lvlJc w:val="left"/>
      <w:pPr>
        <w:tabs>
          <w:tab w:val="num" w:pos="2212"/>
        </w:tabs>
        <w:ind w:left="2212" w:hanging="360"/>
      </w:pPr>
      <w:rPr>
        <w:rFonts w:ascii="Wingdings" w:hAnsi="Wingdings" w:hint="default"/>
      </w:rPr>
    </w:lvl>
    <w:lvl w:ilvl="3" w:tplc="0C0A0001">
      <w:start w:val="1"/>
      <w:numFmt w:val="bullet"/>
      <w:lvlText w:val=""/>
      <w:lvlJc w:val="left"/>
      <w:pPr>
        <w:tabs>
          <w:tab w:val="num" w:pos="2932"/>
        </w:tabs>
        <w:ind w:left="2932" w:hanging="360"/>
      </w:pPr>
      <w:rPr>
        <w:rFonts w:ascii="Symbol" w:hAnsi="Symbol" w:hint="default"/>
      </w:rPr>
    </w:lvl>
    <w:lvl w:ilvl="4" w:tplc="0C0A0003">
      <w:start w:val="1"/>
      <w:numFmt w:val="bullet"/>
      <w:lvlText w:val="o"/>
      <w:lvlJc w:val="left"/>
      <w:pPr>
        <w:tabs>
          <w:tab w:val="num" w:pos="3652"/>
        </w:tabs>
        <w:ind w:left="3652" w:hanging="360"/>
      </w:pPr>
      <w:rPr>
        <w:rFonts w:ascii="Courier New" w:hAnsi="Courier New" w:cs="Times New Roman" w:hint="default"/>
      </w:rPr>
    </w:lvl>
    <w:lvl w:ilvl="5" w:tplc="0C0A0005">
      <w:start w:val="1"/>
      <w:numFmt w:val="bullet"/>
      <w:lvlText w:val=""/>
      <w:lvlJc w:val="left"/>
      <w:pPr>
        <w:tabs>
          <w:tab w:val="num" w:pos="4372"/>
        </w:tabs>
        <w:ind w:left="4372" w:hanging="360"/>
      </w:pPr>
      <w:rPr>
        <w:rFonts w:ascii="Wingdings" w:hAnsi="Wingdings" w:hint="default"/>
      </w:rPr>
    </w:lvl>
    <w:lvl w:ilvl="6" w:tplc="0C0A0001">
      <w:start w:val="1"/>
      <w:numFmt w:val="bullet"/>
      <w:lvlText w:val=""/>
      <w:lvlJc w:val="left"/>
      <w:pPr>
        <w:tabs>
          <w:tab w:val="num" w:pos="5092"/>
        </w:tabs>
        <w:ind w:left="5092" w:hanging="360"/>
      </w:pPr>
      <w:rPr>
        <w:rFonts w:ascii="Symbol" w:hAnsi="Symbol" w:hint="default"/>
      </w:rPr>
    </w:lvl>
    <w:lvl w:ilvl="7" w:tplc="0C0A0003">
      <w:start w:val="1"/>
      <w:numFmt w:val="bullet"/>
      <w:lvlText w:val="o"/>
      <w:lvlJc w:val="left"/>
      <w:pPr>
        <w:tabs>
          <w:tab w:val="num" w:pos="5812"/>
        </w:tabs>
        <w:ind w:left="5812" w:hanging="360"/>
      </w:pPr>
      <w:rPr>
        <w:rFonts w:ascii="Courier New" w:hAnsi="Courier New" w:cs="Times New Roman" w:hint="default"/>
      </w:rPr>
    </w:lvl>
    <w:lvl w:ilvl="8" w:tplc="0C0A0005">
      <w:start w:val="1"/>
      <w:numFmt w:val="bullet"/>
      <w:lvlText w:val=""/>
      <w:lvlJc w:val="left"/>
      <w:pPr>
        <w:tabs>
          <w:tab w:val="num" w:pos="6532"/>
        </w:tabs>
        <w:ind w:left="6532" w:hanging="360"/>
      </w:pPr>
      <w:rPr>
        <w:rFonts w:ascii="Wingdings" w:hAnsi="Wingdings" w:hint="default"/>
      </w:rPr>
    </w:lvl>
  </w:abstractNum>
  <w:abstractNum w:abstractNumId="17">
    <w:nsid w:val="332D03E8"/>
    <w:multiLevelType w:val="hybridMultilevel"/>
    <w:tmpl w:val="9E767E50"/>
    <w:lvl w:ilvl="0" w:tplc="080A0017">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8">
    <w:nsid w:val="34D2123B"/>
    <w:multiLevelType w:val="hybridMultilevel"/>
    <w:tmpl w:val="5CB6372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9">
    <w:nsid w:val="3E1B5150"/>
    <w:multiLevelType w:val="hybridMultilevel"/>
    <w:tmpl w:val="499414E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0">
    <w:nsid w:val="41FB6CC8"/>
    <w:multiLevelType w:val="hybridMultilevel"/>
    <w:tmpl w:val="17C2BA44"/>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1">
    <w:nsid w:val="44F5359D"/>
    <w:multiLevelType w:val="hybridMultilevel"/>
    <w:tmpl w:val="7EFCEF4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2">
    <w:nsid w:val="4C604BCE"/>
    <w:multiLevelType w:val="hybridMultilevel"/>
    <w:tmpl w:val="944A3FD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3">
    <w:nsid w:val="51AD13FA"/>
    <w:multiLevelType w:val="hybridMultilevel"/>
    <w:tmpl w:val="E4F0758C"/>
    <w:lvl w:ilvl="0" w:tplc="0A025290">
      <w:start w:val="1"/>
      <w:numFmt w:val="lowerLetter"/>
      <w:lvlText w:val="%1)"/>
      <w:lvlJc w:val="left"/>
      <w:pPr>
        <w:ind w:left="720" w:hanging="360"/>
      </w:pPr>
      <w:rPr>
        <w:rFonts w:ascii="Arial Narrow" w:hAnsi="Arial Narrow" w:cs="Times New Roman" w:hint="default"/>
        <w:b/>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4">
    <w:nsid w:val="53342D4A"/>
    <w:multiLevelType w:val="hybridMultilevel"/>
    <w:tmpl w:val="34D64E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5">
    <w:nsid w:val="55347233"/>
    <w:multiLevelType w:val="hybridMultilevel"/>
    <w:tmpl w:val="9EF472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6">
    <w:nsid w:val="588B0D19"/>
    <w:multiLevelType w:val="hybridMultilevel"/>
    <w:tmpl w:val="B72A765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7">
    <w:nsid w:val="59C7791E"/>
    <w:multiLevelType w:val="hybridMultilevel"/>
    <w:tmpl w:val="B276D6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8">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9">
    <w:nsid w:val="5F8E1540"/>
    <w:multiLevelType w:val="hybridMultilevel"/>
    <w:tmpl w:val="EC203018"/>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0">
    <w:nsid w:val="653D19CF"/>
    <w:multiLevelType w:val="hybridMultilevel"/>
    <w:tmpl w:val="AB847EF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1">
    <w:nsid w:val="66BF08C2"/>
    <w:multiLevelType w:val="hybridMultilevel"/>
    <w:tmpl w:val="B5FACD96"/>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Times New Roman"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Times New Roman"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Times New Roman" w:hint="default"/>
      </w:rPr>
    </w:lvl>
    <w:lvl w:ilvl="8" w:tplc="080A0005">
      <w:start w:val="1"/>
      <w:numFmt w:val="bullet"/>
      <w:lvlText w:val=""/>
      <w:lvlJc w:val="left"/>
      <w:pPr>
        <w:ind w:left="7200" w:hanging="360"/>
      </w:pPr>
      <w:rPr>
        <w:rFonts w:ascii="Wingdings" w:hAnsi="Wingdings" w:hint="default"/>
      </w:rPr>
    </w:lvl>
  </w:abstractNum>
  <w:abstractNum w:abstractNumId="32">
    <w:nsid w:val="66FD4856"/>
    <w:multiLevelType w:val="hybridMultilevel"/>
    <w:tmpl w:val="9FA4EAF8"/>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3">
    <w:nsid w:val="685724AD"/>
    <w:multiLevelType w:val="hybridMultilevel"/>
    <w:tmpl w:val="948410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4">
    <w:nsid w:val="6B683328"/>
    <w:multiLevelType w:val="hybridMultilevel"/>
    <w:tmpl w:val="6040EF52"/>
    <w:lvl w:ilvl="0" w:tplc="7BA6EBAA">
      <w:start w:val="1"/>
      <w:numFmt w:val="decimal"/>
      <w:lvlText w:val="%1."/>
      <w:lvlJc w:val="left"/>
      <w:pPr>
        <w:tabs>
          <w:tab w:val="num" w:pos="1440"/>
        </w:tabs>
        <w:ind w:left="144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num w:numId="1">
    <w:abstractNumId w:val="5"/>
  </w:num>
  <w:num w:numId="2">
    <w:abstractNumId w:val="28"/>
  </w:num>
  <w:num w:numId="3">
    <w:abstractNumId w:val="9"/>
  </w:num>
  <w:num w:numId="4">
    <w:abstractNumId w:val="24"/>
  </w:num>
  <w:num w:numId="5">
    <w:abstractNumId w:val="29"/>
  </w:num>
  <w:num w:numId="6">
    <w:abstractNumId w:val="34"/>
  </w:num>
  <w:num w:numId="7">
    <w:abstractNumId w:val="23"/>
  </w:num>
  <w:num w:numId="8">
    <w:abstractNumId w:val="12"/>
  </w:num>
  <w:num w:numId="9">
    <w:abstractNumId w:val="11"/>
  </w:num>
  <w:num w:numId="10">
    <w:abstractNumId w:val="7"/>
  </w:num>
  <w:num w:numId="11">
    <w:abstractNumId w:val="10"/>
  </w:num>
  <w:num w:numId="12">
    <w:abstractNumId w:val="5"/>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
  </w:num>
  <w:num w:numId="20">
    <w:abstractNumId w:val="30"/>
  </w:num>
  <w:num w:numId="21">
    <w:abstractNumId w:val="6"/>
  </w:num>
  <w:num w:numId="22">
    <w:abstractNumId w:val="8"/>
  </w:num>
  <w:num w:numId="23">
    <w:abstractNumId w:val="3"/>
  </w:num>
  <w:num w:numId="24">
    <w:abstractNumId w:val="16"/>
  </w:num>
  <w:num w:numId="25">
    <w:abstractNumId w:val="27"/>
  </w:num>
  <w:num w:numId="26">
    <w:abstractNumId w:val="22"/>
  </w:num>
  <w:num w:numId="27">
    <w:abstractNumId w:val="19"/>
  </w:num>
  <w:num w:numId="2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18"/>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4"/>
  </w:num>
  <w:num w:numId="35">
    <w:abstractNumId w:val="13"/>
  </w:num>
  <w:num w:numId="36">
    <w:abstractNumId w:val="25"/>
  </w:num>
  <w:num w:numId="37">
    <w:abstractNumId w:val="21"/>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14526A"/>
    <w:rsid w:val="002C188E"/>
    <w:rsid w:val="0031381F"/>
    <w:rsid w:val="003C3D69"/>
    <w:rsid w:val="005541A4"/>
    <w:rsid w:val="006D66D9"/>
    <w:rsid w:val="00804EBC"/>
    <w:rsid w:val="008961A3"/>
    <w:rsid w:val="009D3443"/>
    <w:rsid w:val="00C466A4"/>
    <w:rsid w:val="00D75B49"/>
    <w:rsid w:val="00E6378F"/>
    <w:rsid w:val="00FA7E4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1146</Words>
  <Characters>6305</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7437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2010-06-30T17:06:00Z</dcterms:created>
  <dcterms:modified xsi:type="dcterms:W3CDTF">2010-06-30T17:06:00Z</dcterms:modified>
</cp:coreProperties>
</file>